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9AEAE" w14:textId="77777777" w:rsidR="0009120F" w:rsidRDefault="00EA0384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1CC5A83F" w14:textId="5092D6BE" w:rsidR="006F41EC" w:rsidRPr="006F41EC" w:rsidRDefault="00EA0384" w:rsidP="006F41EC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val="en-KI" w:eastAsia="en-KI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 w:rsidR="006F41EC" w:rsidRPr="006F41EC">
        <w:rPr>
          <w:rFonts w:ascii="Calibri" w:eastAsia="Times New Roman" w:hAnsi="Calibri" w:cs="Calibri"/>
          <w:b/>
          <w:bCs/>
          <w:lang w:val="en-KI" w:eastAsia="en-KI"/>
        </w:rPr>
        <w:t>09-G015-21</w:t>
      </w:r>
    </w:p>
    <w:p w14:paraId="561F218D" w14:textId="42339229" w:rsidR="0009120F" w:rsidRDefault="0009120F">
      <w:pPr>
        <w:tabs>
          <w:tab w:val="left" w:pos="2835"/>
        </w:tabs>
        <w:spacing w:before="240" w:after="240"/>
        <w:ind w:left="2835" w:hanging="2835"/>
        <w:rPr>
          <w:lang w:eastAsia="ko-KR"/>
        </w:rPr>
      </w:pPr>
    </w:p>
    <w:p w14:paraId="0356FDFC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3B5A6545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15EBCECD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26953EF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6DC5B9E9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57A016D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4958E16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878B384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98B9A69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BAF5E40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1BF8841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BDAF8A2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A814295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BE41EE7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982566A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839F9D2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331DAE9" w14:textId="77777777" w:rsidR="0009120F" w:rsidRDefault="00EA0384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 w14:paraId="6AA7EC84" w14:textId="77777777" w:rsidR="0009120F" w:rsidRDefault="00EA0384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hyperlink r:id="rId12" w:history="1">
        <w:r>
          <w:rPr>
            <w:rStyle w:val="Hyperlink"/>
            <w:rFonts w:ascii="Calibri" w:hAnsi="Calibri" w:cs="Calibri"/>
          </w:rPr>
          <w:t>http://procurement.gov.ki</w:t>
        </w:r>
      </w:hyperlink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 w14:paraId="472975EB" w14:textId="77777777" w:rsidR="0009120F" w:rsidRDefault="0009120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3"/>
        <w:gridCol w:w="2301"/>
        <w:gridCol w:w="2665"/>
      </w:tblGrid>
      <w:tr w:rsidR="0009120F" w14:paraId="5B05733E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1C9D9CC7" w14:textId="77777777" w:rsidR="0009120F" w:rsidRDefault="00EA0384">
            <w:pPr>
              <w:spacing w:line="240" w:lineRule="auto"/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01" w:type="dxa"/>
            <w:shd w:val="clear" w:color="auto" w:fill="auto"/>
          </w:tcPr>
          <w:p w14:paraId="6594410D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65" w:type="dxa"/>
            <w:shd w:val="clear" w:color="auto" w:fill="auto"/>
          </w:tcPr>
          <w:p w14:paraId="039089DC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09120F" w14:paraId="6BA0F3DD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7B2305CF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01" w:type="dxa"/>
            <w:shd w:val="clear" w:color="auto" w:fill="auto"/>
          </w:tcPr>
          <w:p w14:paraId="09A2D2CF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67E055F" w14:textId="5874E672" w:rsidR="0009120F" w:rsidRPr="0011781C" w:rsidRDefault="00C4668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EA0384" w:rsidRPr="0011781C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</w:t>
            </w:r>
            <w:r w:rsidR="00EA0384" w:rsidRPr="0011781C">
              <w:rPr>
                <w:rFonts w:ascii="Calibri" w:hAnsi="Calibri"/>
                <w:szCs w:val="20"/>
              </w:rPr>
              <w:t>/202</w:t>
            </w:r>
            <w:r w:rsidR="00F5061A" w:rsidRPr="0011781C">
              <w:rPr>
                <w:rFonts w:ascii="Calibri" w:hAnsi="Calibri"/>
                <w:szCs w:val="20"/>
              </w:rPr>
              <w:t>1</w:t>
            </w:r>
            <w:r w:rsidR="00EA0384" w:rsidRPr="0011781C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09120F" w14:paraId="05394DB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18B843C6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Specification</w:t>
            </w:r>
            <w:r>
              <w:rPr>
                <w:rFonts w:cs="Calibri"/>
                <w:sz w:val="24"/>
                <w:szCs w:val="24"/>
              </w:rPr>
              <w:t xml:space="preserve"> presentation/Pre-bid Meeting**</w:t>
            </w:r>
          </w:p>
        </w:tc>
        <w:tc>
          <w:tcPr>
            <w:tcW w:w="2301" w:type="dxa"/>
            <w:shd w:val="clear" w:color="auto" w:fill="auto"/>
          </w:tcPr>
          <w:p w14:paraId="700CB85A" w14:textId="68753DCE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5061A">
              <w:rPr>
                <w:rFonts w:ascii="Calibri" w:hAnsi="Calibri" w:cs="Calibri"/>
                <w:kern w:val="2"/>
                <w:lang w:eastAsia="ko-KR"/>
              </w:rPr>
              <w:t>OB</w:t>
            </w:r>
            <w:r w:rsidR="00F5061A" w:rsidRPr="00F5061A">
              <w:rPr>
                <w:rFonts w:ascii="Calibri" w:hAnsi="Calibri" w:cs="Calibri"/>
                <w:kern w:val="2"/>
                <w:lang w:eastAsia="ko-KR"/>
              </w:rPr>
              <w:t xml:space="preserve">, and </w:t>
            </w:r>
            <w:r w:rsidRPr="00F5061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3094217" w14:textId="4331EAD6" w:rsidR="0009120F" w:rsidRPr="0011781C" w:rsidRDefault="00C4668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</w:t>
            </w:r>
            <w:r w:rsidR="00EA0384" w:rsidRPr="0011781C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</w:t>
            </w:r>
            <w:r w:rsidR="00EA0384" w:rsidRPr="0011781C">
              <w:rPr>
                <w:rFonts w:ascii="Calibri" w:hAnsi="Calibri"/>
                <w:szCs w:val="20"/>
              </w:rPr>
              <w:t>/202</w:t>
            </w:r>
            <w:r w:rsidR="00F5061A" w:rsidRPr="0011781C">
              <w:rPr>
                <w:rFonts w:ascii="Calibri" w:hAnsi="Calibri"/>
                <w:szCs w:val="20"/>
              </w:rPr>
              <w:t>1</w:t>
            </w:r>
            <w:r w:rsidR="00EA0384" w:rsidRPr="0011781C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09120F" w14:paraId="1568F36C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26630E8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01" w:type="dxa"/>
            <w:shd w:val="clear" w:color="auto" w:fill="auto"/>
          </w:tcPr>
          <w:p w14:paraId="256EF133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C27FEDB" w14:textId="563B0AF5" w:rsidR="0009120F" w:rsidRPr="0011781C" w:rsidRDefault="00C4668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r w:rsidR="00EA0384" w:rsidRPr="0011781C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</w:t>
            </w:r>
            <w:r w:rsidR="00EA0384" w:rsidRPr="0011781C">
              <w:rPr>
                <w:rFonts w:ascii="Calibri" w:hAnsi="Calibri"/>
                <w:szCs w:val="20"/>
              </w:rPr>
              <w:t>/202</w:t>
            </w:r>
            <w:r w:rsidR="00F5061A" w:rsidRPr="0011781C">
              <w:rPr>
                <w:rFonts w:ascii="Calibri" w:hAnsi="Calibri"/>
                <w:szCs w:val="20"/>
              </w:rPr>
              <w:t>1</w:t>
            </w:r>
            <w:r w:rsidR="00EA0384" w:rsidRPr="0011781C">
              <w:rPr>
                <w:rFonts w:ascii="Calibri" w:hAnsi="Calibri"/>
                <w:szCs w:val="20"/>
              </w:rPr>
              <w:t xml:space="preserve"> (</w:t>
            </w:r>
            <w:r w:rsidR="00024EE3" w:rsidRPr="0011781C">
              <w:rPr>
                <w:rFonts w:ascii="Calibri" w:hAnsi="Calibri"/>
                <w:szCs w:val="20"/>
              </w:rPr>
              <w:t>3</w:t>
            </w:r>
            <w:r w:rsidR="00EA0384" w:rsidRPr="0011781C">
              <w:rPr>
                <w:rFonts w:ascii="Calibri" w:hAnsi="Calibri"/>
                <w:szCs w:val="20"/>
              </w:rPr>
              <w:t xml:space="preserve">pm) </w:t>
            </w:r>
          </w:p>
        </w:tc>
      </w:tr>
      <w:tr w:rsidR="0009120F" w14:paraId="76D823EE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764F443B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301" w:type="dxa"/>
            <w:shd w:val="clear" w:color="auto" w:fill="auto"/>
          </w:tcPr>
          <w:p w14:paraId="59F98F02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5F01811" w14:textId="11ACC2BE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C46687">
              <w:rPr>
                <w:rFonts w:ascii="Calibri" w:hAnsi="Calibri"/>
                <w:szCs w:val="20"/>
              </w:rPr>
              <w:t>0</w:t>
            </w:r>
            <w:r w:rsidR="00EA0384">
              <w:rPr>
                <w:rFonts w:ascii="Calibri" w:hAnsi="Calibri"/>
                <w:szCs w:val="20"/>
              </w:rPr>
              <w:t>/</w:t>
            </w:r>
            <w:r w:rsidR="00C46687">
              <w:rPr>
                <w:rFonts w:ascii="Calibri" w:hAnsi="Calibri"/>
                <w:szCs w:val="20"/>
              </w:rPr>
              <w:t>12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09120F" w14:paraId="37414C01" w14:textId="77777777">
        <w:trPr>
          <w:trHeight w:val="20"/>
        </w:trPr>
        <w:tc>
          <w:tcPr>
            <w:tcW w:w="5083" w:type="dxa"/>
            <w:tcBorders>
              <w:bottom w:val="single" w:sz="12" w:space="0" w:color="auto"/>
            </w:tcBorders>
            <w:shd w:val="clear" w:color="auto" w:fill="auto"/>
          </w:tcPr>
          <w:p w14:paraId="5CE766E8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shd w:val="clear" w:color="auto" w:fill="auto"/>
          </w:tcPr>
          <w:p w14:paraId="3463BF74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1B49191" w14:textId="5E528CAB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373A15">
              <w:rPr>
                <w:rFonts w:ascii="Calibri" w:hAnsi="Calibri"/>
                <w:szCs w:val="20"/>
              </w:rPr>
              <w:t>4</w:t>
            </w:r>
            <w:r w:rsidR="00EA0384">
              <w:rPr>
                <w:rFonts w:ascii="Calibri" w:hAnsi="Calibri"/>
                <w:szCs w:val="20"/>
              </w:rPr>
              <w:t>/</w:t>
            </w:r>
            <w:r w:rsidR="00C46687">
              <w:rPr>
                <w:rFonts w:ascii="Calibri" w:hAnsi="Calibri"/>
                <w:szCs w:val="20"/>
              </w:rPr>
              <w:t>12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(</w:t>
            </w:r>
            <w:r>
              <w:rPr>
                <w:rFonts w:ascii="Calibri" w:hAnsi="Calibri"/>
                <w:szCs w:val="20"/>
              </w:rPr>
              <w:t>5</w:t>
            </w:r>
            <w:r w:rsidR="00EA0384">
              <w:rPr>
                <w:rFonts w:ascii="Calibri" w:hAnsi="Calibri"/>
                <w:szCs w:val="20"/>
              </w:rPr>
              <w:t xml:space="preserve">pm)  </w:t>
            </w:r>
          </w:p>
        </w:tc>
      </w:tr>
      <w:tr w:rsidR="0009120F" w14:paraId="73B8FF53" w14:textId="77777777">
        <w:trPr>
          <w:trHeight w:val="20"/>
        </w:trPr>
        <w:tc>
          <w:tcPr>
            <w:tcW w:w="5083" w:type="dxa"/>
            <w:tcBorders>
              <w:top w:val="single" w:sz="12" w:space="0" w:color="auto"/>
            </w:tcBorders>
            <w:shd w:val="clear" w:color="auto" w:fill="auto"/>
          </w:tcPr>
          <w:p w14:paraId="5F0DA498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01" w:type="dxa"/>
            <w:tcBorders>
              <w:top w:val="single" w:sz="12" w:space="0" w:color="auto"/>
            </w:tcBorders>
            <w:shd w:val="clear" w:color="auto" w:fill="auto"/>
          </w:tcPr>
          <w:p w14:paraId="29703A14" w14:textId="5110220C" w:rsidR="0009120F" w:rsidRDefault="00981CAD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PE, CPU</w:t>
            </w:r>
            <w:r w:rsidR="00F5061A" w:rsidRPr="00F5061A">
              <w:rPr>
                <w:rFonts w:ascii="Calibri" w:hAnsi="Calibri" w:cs="Calibri"/>
                <w:kern w:val="2"/>
                <w:lang w:eastAsia="ko-KR"/>
              </w:rPr>
              <w:t xml:space="preserve"> and </w:t>
            </w:r>
            <w:r w:rsidR="00EA0384" w:rsidRPr="00F5061A">
              <w:rPr>
                <w:rFonts w:ascii="Calibri" w:hAnsi="Calibri" w:cs="Calibri"/>
                <w:kern w:val="2"/>
                <w:lang w:eastAsia="ko-KR"/>
              </w:rPr>
              <w:t xml:space="preserve">MCIC </w:t>
            </w:r>
          </w:p>
        </w:tc>
        <w:tc>
          <w:tcPr>
            <w:tcW w:w="26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70E975" w14:textId="18022D79" w:rsidR="0009120F" w:rsidRDefault="00373A15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EA0384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09120F" w14:paraId="0C641AF4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1B27FA7B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01" w:type="dxa"/>
            <w:shd w:val="clear" w:color="auto" w:fill="auto"/>
          </w:tcPr>
          <w:p w14:paraId="67C106BD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32C7A7E" w14:textId="1432E397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373A15">
              <w:rPr>
                <w:rFonts w:ascii="Calibri" w:hAnsi="Calibri"/>
                <w:szCs w:val="20"/>
              </w:rPr>
              <w:t>0</w:t>
            </w:r>
            <w:r w:rsidR="00EA0384">
              <w:rPr>
                <w:rFonts w:ascii="Calibri" w:hAnsi="Calibri"/>
                <w:szCs w:val="20"/>
              </w:rPr>
              <w:t>/</w:t>
            </w:r>
            <w:r w:rsidR="00373A15">
              <w:rPr>
                <w:rFonts w:ascii="Calibri" w:hAnsi="Calibri"/>
                <w:szCs w:val="20"/>
              </w:rPr>
              <w:t>12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09120F" w14:paraId="58BFA6C2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776ABAC2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01" w:type="dxa"/>
            <w:shd w:val="clear" w:color="auto" w:fill="auto"/>
          </w:tcPr>
          <w:p w14:paraId="548BA68D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C8155A7" w14:textId="006DE7FE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373A15">
              <w:rPr>
                <w:rFonts w:ascii="Calibri" w:hAnsi="Calibri"/>
                <w:szCs w:val="20"/>
              </w:rPr>
              <w:t>2</w:t>
            </w:r>
            <w:r w:rsidR="00EA0384">
              <w:rPr>
                <w:rFonts w:ascii="Calibri" w:hAnsi="Calibri"/>
                <w:szCs w:val="20"/>
              </w:rPr>
              <w:t>/</w:t>
            </w:r>
            <w:r w:rsidR="00373A15">
              <w:rPr>
                <w:rFonts w:ascii="Calibri" w:hAnsi="Calibri"/>
                <w:szCs w:val="20"/>
              </w:rPr>
              <w:t>12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   </w:t>
            </w:r>
          </w:p>
        </w:tc>
      </w:tr>
      <w:tr w:rsidR="0009120F" w14:paraId="1EB0411A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4B6D3811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finalization</w:t>
            </w:r>
          </w:p>
        </w:tc>
        <w:tc>
          <w:tcPr>
            <w:tcW w:w="2301" w:type="dxa"/>
            <w:shd w:val="clear" w:color="auto" w:fill="auto"/>
          </w:tcPr>
          <w:p w14:paraId="380CCAFA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DD3BAC0" w14:textId="254D0C2E" w:rsidR="0009120F" w:rsidRDefault="006F41EC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A63777">
              <w:rPr>
                <w:rFonts w:ascii="Calibri" w:hAnsi="Calibri"/>
                <w:szCs w:val="20"/>
              </w:rPr>
              <w:t>/</w:t>
            </w:r>
            <w:r w:rsidR="00373A15">
              <w:rPr>
                <w:rFonts w:ascii="Calibri" w:hAnsi="Calibri"/>
                <w:szCs w:val="20"/>
              </w:rPr>
              <w:t>01</w:t>
            </w:r>
            <w:r w:rsidR="00A63777">
              <w:rPr>
                <w:rFonts w:ascii="Calibri" w:hAnsi="Calibri"/>
                <w:szCs w:val="20"/>
              </w:rPr>
              <w:t>/202</w:t>
            </w:r>
            <w:r w:rsidR="00373A15">
              <w:rPr>
                <w:rFonts w:ascii="Calibri" w:hAnsi="Calibri"/>
                <w:szCs w:val="20"/>
              </w:rPr>
              <w:t>2</w:t>
            </w:r>
            <w:r w:rsidR="00A63777">
              <w:rPr>
                <w:rFonts w:ascii="Calibri" w:hAnsi="Calibri"/>
                <w:szCs w:val="20"/>
              </w:rPr>
              <w:t>(14 days complaint period)</w:t>
            </w:r>
          </w:p>
        </w:tc>
      </w:tr>
      <w:tr w:rsidR="0009120F" w14:paraId="148EB15C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6ABE44C1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01" w:type="dxa"/>
            <w:shd w:val="clear" w:color="auto" w:fill="auto"/>
          </w:tcPr>
          <w:p w14:paraId="206096CD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4860586" w14:textId="1F695F30" w:rsidR="0009120F" w:rsidRDefault="006F41EC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A63777">
              <w:rPr>
                <w:rFonts w:ascii="Calibri" w:hAnsi="Calibri"/>
                <w:szCs w:val="20"/>
              </w:rPr>
              <w:t>/</w:t>
            </w:r>
            <w:r w:rsidR="00373A15">
              <w:rPr>
                <w:rFonts w:ascii="Calibri" w:hAnsi="Calibri"/>
                <w:szCs w:val="20"/>
              </w:rPr>
              <w:t>01</w:t>
            </w:r>
            <w:r w:rsidR="00A63777">
              <w:rPr>
                <w:rFonts w:ascii="Calibri" w:hAnsi="Calibri"/>
                <w:szCs w:val="20"/>
              </w:rPr>
              <w:t>/202</w:t>
            </w:r>
            <w:r w:rsidR="00373A15">
              <w:rPr>
                <w:rFonts w:ascii="Calibri" w:hAnsi="Calibri"/>
                <w:szCs w:val="20"/>
              </w:rPr>
              <w:t>2</w:t>
            </w:r>
          </w:p>
        </w:tc>
      </w:tr>
      <w:tr w:rsidR="0009120F" w14:paraId="1E4E2C9E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4136DB6E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01" w:type="dxa"/>
            <w:shd w:val="clear" w:color="auto" w:fill="auto"/>
          </w:tcPr>
          <w:p w14:paraId="708CEFF6" w14:textId="3C85DFDD" w:rsidR="0009120F" w:rsidRDefault="00024EE3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Winning bidder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9DEAADF" w14:textId="3F701C05" w:rsidR="0009120F" w:rsidRDefault="00EA0384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Once the material delivered to the project site</w:t>
            </w:r>
            <w:r w:rsidR="006F41EC">
              <w:rPr>
                <w:rFonts w:ascii="Calibri" w:hAnsi="Calibri"/>
                <w:szCs w:val="20"/>
              </w:rPr>
              <w:t xml:space="preserve"> </w:t>
            </w:r>
          </w:p>
        </w:tc>
      </w:tr>
    </w:tbl>
    <w:p w14:paraId="381269B0" w14:textId="77777777" w:rsidR="0009120F" w:rsidRDefault="00EA0384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356D58EF" w14:textId="77777777" w:rsidR="0009120F" w:rsidRDefault="00EA038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>
        <w:rPr>
          <w:rFonts w:asciiTheme="minorHAnsi" w:hAnsiTheme="minorHAnsi"/>
          <w:sz w:val="22"/>
          <w:szCs w:val="22"/>
          <w:highlight w:val="yellow"/>
        </w:rPr>
        <w:t>[The Procuring Entity]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 w14:paraId="3EF9940D" w14:textId="77777777" w:rsidR="0009120F" w:rsidRDefault="00EA038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09120F">
      <w:headerReference w:type="default" r:id="rId13"/>
      <w:footerReference w:type="default" r:id="rId14"/>
      <w:headerReference w:type="first" r:id="rId15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4D83A" w14:textId="77777777" w:rsidR="007C7752" w:rsidRDefault="007C7752">
      <w:pPr>
        <w:spacing w:after="0" w:line="240" w:lineRule="auto"/>
      </w:pPr>
      <w:r>
        <w:separator/>
      </w:r>
    </w:p>
  </w:endnote>
  <w:endnote w:type="continuationSeparator" w:id="0">
    <w:p w14:paraId="2DF74BC9" w14:textId="77777777" w:rsidR="007C7752" w:rsidRDefault="007C7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FCF" w14:textId="77777777" w:rsidR="0009120F" w:rsidRDefault="00EA0384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57AA2C3A" w14:textId="2B0B0F2A" w:rsidR="0009120F" w:rsidRDefault="00EA0384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F41EC">
      <w:rPr>
        <w:noProof/>
      </w:rPr>
      <w:t>2021-11-30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A95A" w14:textId="77777777" w:rsidR="007C7752" w:rsidRDefault="007C7752">
      <w:pPr>
        <w:spacing w:after="0" w:line="240" w:lineRule="auto"/>
      </w:pPr>
      <w:r>
        <w:separator/>
      </w:r>
    </w:p>
  </w:footnote>
  <w:footnote w:type="continuationSeparator" w:id="0">
    <w:p w14:paraId="26378176" w14:textId="77777777" w:rsidR="007C7752" w:rsidRDefault="007C7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1945D" w14:textId="77777777" w:rsidR="0009120F" w:rsidRDefault="00EA0384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0150903C" wp14:editId="0AB9EBC6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E9DA" w14:textId="77777777" w:rsidR="0009120F" w:rsidRDefault="00EA0384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DE0515F" w14:textId="77777777" w:rsidR="0009120F" w:rsidRDefault="00091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4EE3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20F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47F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1781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017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A15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4666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089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15BBC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F8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4F95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C59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48E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1A18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AB7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4A"/>
    <w:rsid w:val="006F14C6"/>
    <w:rsid w:val="006F1EB1"/>
    <w:rsid w:val="006F2364"/>
    <w:rsid w:val="006F41EC"/>
    <w:rsid w:val="006F47B4"/>
    <w:rsid w:val="006F6D10"/>
    <w:rsid w:val="006F7839"/>
    <w:rsid w:val="007000D2"/>
    <w:rsid w:val="00700207"/>
    <w:rsid w:val="00700BD9"/>
    <w:rsid w:val="00701B06"/>
    <w:rsid w:val="00702ED0"/>
    <w:rsid w:val="00706FF1"/>
    <w:rsid w:val="00707CD4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322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752"/>
    <w:rsid w:val="007C7ACF"/>
    <w:rsid w:val="007D2C9D"/>
    <w:rsid w:val="007D332C"/>
    <w:rsid w:val="007D3CFD"/>
    <w:rsid w:val="007D66DF"/>
    <w:rsid w:val="007D7AF7"/>
    <w:rsid w:val="007E0244"/>
    <w:rsid w:val="007E087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1A1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42E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69B"/>
    <w:rsid w:val="00951796"/>
    <w:rsid w:val="00952011"/>
    <w:rsid w:val="0095241B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CAD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1E1D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31F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777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974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6687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4EF6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2C8F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384"/>
    <w:rsid w:val="00EA082E"/>
    <w:rsid w:val="00EA0A42"/>
    <w:rsid w:val="00EA0D0C"/>
    <w:rsid w:val="00EA0E33"/>
    <w:rsid w:val="00EA0FA2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61A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5181DFF"/>
    <w:rsid w:val="0F266DDF"/>
    <w:rsid w:val="184334A9"/>
    <w:rsid w:val="1A0E09BF"/>
    <w:rsid w:val="1ADF3CF1"/>
    <w:rsid w:val="24360A51"/>
    <w:rsid w:val="267D3601"/>
    <w:rsid w:val="29A17EA8"/>
    <w:rsid w:val="2EFC6C68"/>
    <w:rsid w:val="38E605EF"/>
    <w:rsid w:val="3CB132F6"/>
    <w:rsid w:val="3CE32302"/>
    <w:rsid w:val="3D882ADF"/>
    <w:rsid w:val="401E5132"/>
    <w:rsid w:val="47430E5A"/>
    <w:rsid w:val="581B4DC6"/>
    <w:rsid w:val="624C3CF9"/>
    <w:rsid w:val="65A97C29"/>
    <w:rsid w:val="73945656"/>
    <w:rsid w:val="73A67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198FB7"/>
  <w15:docId w15:val="{13AEDD6F-FFCA-4300-9F45-61A4FABF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rocurement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2440C2-098B-45A0-A682-A77596B1CC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45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15</cp:revision>
  <cp:lastPrinted>2020-09-10T03:34:00Z</cp:lastPrinted>
  <dcterms:created xsi:type="dcterms:W3CDTF">2021-08-23T23:59:00Z</dcterms:created>
  <dcterms:modified xsi:type="dcterms:W3CDTF">2021-11-30T02:01:00Z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1033-11.2.0.9665</vt:lpwstr>
  </property>
</Properties>
</file>